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</w:rPr>
      </w:pPr>
      <w:r>
        <w:rPr>
          <w:b/>
        </w:rPr>
        <w:t>Schließung einer tierärztlichen Hausapotheke</w:t>
      </w:r>
      <w:bookmarkStart w:id="0" w:name="_GoBack"/>
      <w:bookmarkEnd w:id="0"/>
    </w:p>
    <w:p>
      <w:pPr>
        <w:rPr>
          <w:b/>
        </w:rPr>
      </w:pPr>
      <w:r>
        <w:rPr>
          <w:b/>
        </w:rPr>
        <w:t>schriftliche Dokumentation über Verkauf und/oder Entsorgung der Arzneimittel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1"/>
        <w:gridCol w:w="2291"/>
        <w:gridCol w:w="2102"/>
        <w:gridCol w:w="2215"/>
        <w:gridCol w:w="2939"/>
        <w:gridCol w:w="2125"/>
      </w:tblGrid>
      <w:tr>
        <w:tc>
          <w:tcPr>
            <w:tcW w:w="2404" w:type="dxa"/>
          </w:tcPr>
          <w:p>
            <w:pPr>
              <w:spacing w:line="240" w:lineRule="auto"/>
              <w:jc w:val="center"/>
            </w:pPr>
            <w:r>
              <w:t>Arzneimittelbezeichnung</w:t>
            </w:r>
          </w:p>
        </w:tc>
        <w:tc>
          <w:tcPr>
            <w:tcW w:w="2404" w:type="dxa"/>
          </w:tcPr>
          <w:p>
            <w:pPr>
              <w:spacing w:line="240" w:lineRule="auto"/>
              <w:jc w:val="center"/>
            </w:pPr>
            <w:r>
              <w:t>Chargennummer</w:t>
            </w:r>
          </w:p>
        </w:tc>
        <w:tc>
          <w:tcPr>
            <w:tcW w:w="2404" w:type="dxa"/>
          </w:tcPr>
          <w:p>
            <w:pPr>
              <w:spacing w:line="240" w:lineRule="auto"/>
              <w:jc w:val="center"/>
            </w:pPr>
            <w:r>
              <w:t>Haltbarkeit bis</w:t>
            </w:r>
          </w:p>
        </w:tc>
        <w:tc>
          <w:tcPr>
            <w:tcW w:w="2405" w:type="dxa"/>
          </w:tcPr>
          <w:p>
            <w:pPr>
              <w:spacing w:line="240" w:lineRule="auto"/>
              <w:jc w:val="center"/>
            </w:pPr>
            <w:r>
              <w:t xml:space="preserve">Menge/ </w:t>
            </w:r>
            <w:proofErr w:type="spellStart"/>
            <w:r>
              <w:t>Gebindegröße</w:t>
            </w:r>
            <w:proofErr w:type="spellEnd"/>
          </w:p>
        </w:tc>
        <w:tc>
          <w:tcPr>
            <w:tcW w:w="2405" w:type="dxa"/>
          </w:tcPr>
          <w:p>
            <w:pPr>
              <w:spacing w:line="240" w:lineRule="auto"/>
              <w:jc w:val="center"/>
            </w:pPr>
            <w:r>
              <w:t xml:space="preserve">Angabe zu Käufer </w:t>
            </w:r>
          </w:p>
          <w:p>
            <w:pPr>
              <w:spacing w:line="240" w:lineRule="auto"/>
              <w:jc w:val="center"/>
            </w:pPr>
            <w:r>
              <w:t>(Name und Anschrift des/der</w:t>
            </w:r>
            <w:r>
              <w:t xml:space="preserve"> </w:t>
            </w:r>
            <w:r>
              <w:t>hausapothekenführenden</w:t>
            </w:r>
            <w:r>
              <w:t xml:space="preserve"> </w:t>
            </w:r>
            <w:r>
              <w:t>Tierarztes/Tierärztin)</w:t>
            </w:r>
          </w:p>
        </w:tc>
        <w:tc>
          <w:tcPr>
            <w:tcW w:w="2405" w:type="dxa"/>
          </w:tcPr>
          <w:p>
            <w:pPr>
              <w:spacing w:line="240" w:lineRule="auto"/>
              <w:jc w:val="center"/>
            </w:pPr>
            <w:r>
              <w:t>Unterschrift des Käufers</w:t>
            </w:r>
          </w:p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  <w:tr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4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  <w:tc>
          <w:tcPr>
            <w:tcW w:w="2405" w:type="dxa"/>
          </w:tcPr>
          <w:p/>
        </w:tc>
      </w:tr>
    </w:tbl>
    <w:p/>
    <w:sect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ettings" Target="settings.xml"></Relationship><Relationship Id="rId2" Type="http://schemas.microsoft.com/office/2007/relationships/stylesWithEffects" Target="stylesWithEffects.xml"></Relationship><Relationship Id="rId1" Type="http://schemas.openxmlformats.org/officeDocument/2006/relationships/styles" Target="styles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edit="true" text="Hausapotheke_Dokumentation"/>
    <f:field ref="objsubject" par="" edit="true" text=""/>
    <f:field ref="objcreatedby" par="" text="Riedl, Christina, Dr."/>
    <f:field ref="objcreatedat" par="" text="05.03.2018 17:57:35"/>
    <f:field ref="objchangedby" par="" text="Riedl, Christina, Dr."/>
    <f:field ref="objmodifiedat" par="" text="02.05.2018 14:16:25"/>
    <f:field ref="doc_FSCFOLIO_1_1001_FieldDocumentNumber" par="" text=""/>
    <f:field ref="doc_FSCFOLIO_1_1001_FieldSubject" par="" edit="true" text=""/>
    <f:field ref="FSCFOLIO_1_1001_FieldCurrentUser" par="" text="Dr. Christina Riedl"/>
    <f:field ref="CCAPRECONFIG_15_1001_Objektname" par="" edit="true" text="Hausapotheke_Dokumentation"/>
    <f:field ref="CCAPRECONFIG_15_1001_Objektname" par="" edit="true" text="Hausapotheke_Dokumentation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Riedl Christina (LF5)</dc:creator>
  <cp:keywords/>
  <dc:description/>
  <cp:lastModifiedBy>Riedl Christina (LF5)</cp:lastModifiedBy>
  <cp:revision>3</cp:revision>
  <dcterms:created xsi:type="dcterms:W3CDTF">2017-12-11T11:40:00Z</dcterms:created>
  <dcterms:modified xsi:type="dcterms:W3CDTF">2017-12-11T11:52:00Z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Effizienzprojekte - Zeitzuordnung</vt:lpwstr>
  </property>
  <property name="FSC#FSCLAKIS@15.1000:Bearbeiter_Tit_NN" pid="9" fmtid="{D5CDD505-2E9C-101B-9397-08002B2CF9AE}">
    <vt:lpwstr>Dr. Riedl</vt:lpwstr>
  </property>
  <property name="FSC#FSCLAKIS@15.1000:Bearbeiter_Tit_VN_NN" pid="10" fmtid="{D5CDD505-2E9C-101B-9397-08002B2CF9AE}">
    <vt:lpwstr>Dr. Christina Riedl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Digitalisierung der NÖ Formular-Landschaft, Anpassung der Homepage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12854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Weiblich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05.03.2018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LF5-A-92/010-2017</vt:lpwstr>
  </property>
  <property name="FSC#FSCLAKIS@15.1000:Objektname" pid="24" fmtid="{D5CDD505-2E9C-101B-9397-08002B2CF9AE}">
    <vt:lpwstr>Hausapotheke_x005f_Dokumentation</vt:lpwstr>
  </property>
  <property name="FSC#FSCLAKIS@15.1000:RsabAbsender" pid="25" fmtid="{D5CDD505-2E9C-101B-9397-08002B2CF9AE}">
    <vt:lpwstr>Amt der NÖ Landesregierung_x000d__x000a_Abteilung LF5_x000d__x000a_Landhausplatz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Dr. R i e d l</vt:lpwstr>
  </property>
  <property name="FSC#FSCLAKIS@15.1000:Systemaenderungszeitpunkt" pid="34" fmtid="{D5CDD505-2E9C-101B-9397-08002B2CF9AE}">
    <vt:lpwstr>2. Mai 2018</vt:lpwstr>
  </property>
  <property name="FSC#FSCLAKIS@15.1000:Eingangsdatum_ON" pid="35" fmtid="{D5CDD505-2E9C-101B-9397-08002B2CF9AE}">
    <vt:lpwstr/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>0059986</vt:lpwstr>
  </property>
  <property name="FSC#FSCLAKIS@15.1000:Eigentuemer_Objekt_Tit_VN_NN" pid="42" fmtid="{D5CDD505-2E9C-101B-9397-08002B2CF9AE}">
    <vt:lpwstr>Dr. Christina Riedl</vt:lpwstr>
  </property>
  <property name="FSC#FSCLAKIS@15.1000:DW_Eigentuemer_Objekt" pid="43" fmtid="{D5CDD505-2E9C-101B-9397-08002B2CF9AE}">
    <vt:lpwstr>12854</vt:lpwstr>
  </property>
  <property name="FSC#COOELAK@1.1001:Subject" pid="44" fmtid="{D5CDD505-2E9C-101B-9397-08002B2CF9AE}">
    <vt:lpwstr>Effizienzprojekte - Zeitzuordnung</vt:lpwstr>
  </property>
  <property name="FSC#COOELAK@1.1001:FileReference" pid="45" fmtid="{D5CDD505-2E9C-101B-9397-08002B2CF9AE}">
    <vt:lpwstr>A-92/2012</vt:lpwstr>
  </property>
  <property name="FSC#COOELAK@1.1001:FileRefYear" pid="46" fmtid="{D5CDD505-2E9C-101B-9397-08002B2CF9AE}">
    <vt:lpwstr>2012</vt:lpwstr>
  </property>
  <property name="FSC#COOELAK@1.1001:FileRefOrdinal" pid="47" fmtid="{D5CDD505-2E9C-101B-9397-08002B2CF9AE}">
    <vt:lpwstr>92</vt:lpwstr>
  </property>
  <property name="FSC#COOELAK@1.1001:FileRefOU" pid="48" fmtid="{D5CDD505-2E9C-101B-9397-08002B2CF9AE}">
    <vt:lpwstr/>
  </property>
  <property name="FSC#COOELAK@1.1001:Organization" pid="49" fmtid="{D5CDD505-2E9C-101B-9397-08002B2CF9AE}">
    <vt:lpwstr/>
  </property>
  <property name="FSC#COOELAK@1.1001:Owner" pid="50" fmtid="{D5CDD505-2E9C-101B-9397-08002B2CF9AE}">
    <vt:lpwstr>Riedl Christina, Dr.</vt:lpwstr>
  </property>
  <property name="FSC#COOELAK@1.1001:OwnerExtension" pid="51" fmtid="{D5CDD505-2E9C-101B-9397-08002B2CF9AE}">
    <vt:lpwstr>12854</vt:lpwstr>
  </property>
  <property name="FSC#COOELAK@1.1001:OwnerFaxExtension" pid="52" fmtid="{D5CDD505-2E9C-101B-9397-08002B2CF9AE}">
    <vt:lpwstr/>
  </property>
  <property name="FSC#COOELAK@1.1001:DispatchedBy" pid="53" fmtid="{D5CDD505-2E9C-101B-9397-08002B2CF9AE}">
    <vt:lpwstr/>
  </property>
  <property name="FSC#COOELAK@1.1001:DispatchedAt" pid="54" fmtid="{D5CDD505-2E9C-101B-9397-08002B2CF9AE}">
    <vt:lpwstr/>
  </property>
  <property name="FSC#COOELAK@1.1001:ApprovedBy" pid="55" fmtid="{D5CDD505-2E9C-101B-9397-08002B2CF9AE}">
    <vt:lpwstr/>
  </property>
  <property name="FSC#COOELAK@1.1001:ApprovedAt" pid="56" fmtid="{D5CDD505-2E9C-101B-9397-08002B2CF9AE}">
    <vt:lpwstr/>
  </property>
  <property name="FSC#COOELAK@1.1001:Department" pid="57" fmtid="{D5CDD505-2E9C-101B-9397-08002B2CF9AE}">
    <vt:lpwstr>LF5 (Abteilung Veterinärangelegenheiten und Lebensmittelkontrolle)</vt:lpwstr>
  </property>
  <property name="FSC#COOELAK@1.1001:CreatedAt" pid="58" fmtid="{D5CDD505-2E9C-101B-9397-08002B2CF9AE}">
    <vt:lpwstr>05.03.2018</vt:lpwstr>
  </property>
  <property name="FSC#COOELAK@1.1001:OU" pid="59" fmtid="{D5CDD505-2E9C-101B-9397-08002B2CF9AE}">
    <vt:lpwstr>LF5 (Abteilung Veterinärangelegenheiten und Lebensmittelkontrolle)</vt:lpwstr>
  </property>
  <property name="FSC#COOELAK@1.1001:Priority" pid="60" fmtid="{D5CDD505-2E9C-101B-9397-08002B2CF9AE}">
    <vt:lpwstr> ()</vt:lpwstr>
  </property>
  <property name="FSC#COOELAK@1.1001:ObjBarCode" pid="61" fmtid="{D5CDD505-2E9C-101B-9397-08002B2CF9AE}">
    <vt:lpwstr>*COO.1000.8802.32.13285022*</vt:lpwstr>
  </property>
  <property name="FSC#COOELAK@1.1001:RefBarCode" pid="62" fmtid="{D5CDD505-2E9C-101B-9397-08002B2CF9AE}">
    <vt:lpwstr>*COO.1000.8802.2.7282573*</vt:lpwstr>
  </property>
  <property name="FSC#COOELAK@1.1001:FileRefBarCode" pid="63" fmtid="{D5CDD505-2E9C-101B-9397-08002B2CF9AE}">
    <vt:lpwstr>*A-92/2012*</vt:lpwstr>
  </property>
  <property name="FSC#COOELAK@1.1001:ExternalRef" pid="64" fmtid="{D5CDD505-2E9C-101B-9397-08002B2CF9AE}">
    <vt:lpwstr/>
  </property>
  <property name="FSC#COOELAK@1.1001:IncomingNumber" pid="65" fmtid="{D5CDD505-2E9C-101B-9397-08002B2CF9AE}">
    <vt:lpwstr/>
  </property>
  <property name="FSC#COOELAK@1.1001:IncomingSubject" pid="66" fmtid="{D5CDD505-2E9C-101B-9397-08002B2CF9AE}">
    <vt:lpwstr/>
  </property>
  <property name="FSC#COOELAK@1.1001:ProcessResponsible" pid="67" fmtid="{D5CDD505-2E9C-101B-9397-08002B2CF9AE}">
    <vt:lpwstr/>
  </property>
  <property name="FSC#COOELAK@1.1001:ProcessResponsiblePhone" pid="68" fmtid="{D5CDD505-2E9C-101B-9397-08002B2CF9AE}">
    <vt:lpwstr/>
  </property>
  <property name="FSC#COOELAK@1.1001:ProcessResponsibleMail" pid="69" fmtid="{D5CDD505-2E9C-101B-9397-08002B2CF9AE}">
    <vt:lpwstr/>
  </property>
  <property name="FSC#COOELAK@1.1001:ProcessResponsibleFax" pid="70" fmtid="{D5CDD505-2E9C-101B-9397-08002B2CF9AE}">
    <vt:lpwstr/>
  </property>
  <property name="FSC#COOELAK@1.1001:ApproverFirstName" pid="71" fmtid="{D5CDD505-2E9C-101B-9397-08002B2CF9AE}">
    <vt:lpwstr/>
  </property>
  <property name="FSC#COOELAK@1.1001:ApproverSurName" pid="72" fmtid="{D5CDD505-2E9C-101B-9397-08002B2CF9AE}">
    <vt:lpwstr/>
  </property>
  <property name="FSC#COOELAK@1.1001:ApproverTitle" pid="73" fmtid="{D5CDD505-2E9C-101B-9397-08002B2CF9AE}">
    <vt:lpwstr/>
  </property>
  <property name="FSC#COOELAK@1.1001:ExternalDate" pid="74" fmtid="{D5CDD505-2E9C-101B-9397-08002B2CF9AE}">
    <vt:lpwstr/>
  </property>
  <property name="FSC#COOELAK@1.1001:SettlementApprovedAt" pid="75" fmtid="{D5CDD505-2E9C-101B-9397-08002B2CF9AE}">
    <vt:lpwstr/>
  </property>
  <property name="FSC#COOELAK@1.1001:BaseNumber" pid="76" fmtid="{D5CDD505-2E9C-101B-9397-08002B2CF9AE}">
    <vt:lpwstr>A</vt:lpwstr>
  </property>
  <property name="FSC#COOELAK@1.1001:CurrentUserRolePos" pid="77" fmtid="{D5CDD505-2E9C-101B-9397-08002B2CF9AE}">
    <vt:lpwstr>Bearbeitung</vt:lpwstr>
  </property>
  <property name="FSC#COOELAK@1.1001:CurrentUserEmail" pid="78" fmtid="{D5CDD505-2E9C-101B-9397-08002B2CF9AE}">
    <vt:lpwstr>christina.riedl@noel.gv.at</vt:lpwstr>
  </property>
  <property name="FSC#ELAKGOV@1.1001:PersonalSubjGender" pid="79" fmtid="{D5CDD505-2E9C-101B-9397-08002B2CF9AE}">
    <vt:lpwstr/>
  </property>
  <property name="FSC#ELAKGOV@1.1001:PersonalSubjFirstName" pid="80" fmtid="{D5CDD505-2E9C-101B-9397-08002B2CF9AE}">
    <vt:lpwstr/>
  </property>
  <property name="FSC#ELAKGOV@1.1001:PersonalSubjSurName" pid="81" fmtid="{D5CDD505-2E9C-101B-9397-08002B2CF9AE}">
    <vt:lpwstr/>
  </property>
  <property name="FSC#ELAKGOV@1.1001:PersonalSubjSalutation" pid="82" fmtid="{D5CDD505-2E9C-101B-9397-08002B2CF9AE}">
    <vt:lpwstr/>
  </property>
  <property name="FSC#ELAKGOV@1.1001:PersonalSubjAddress" pid="83" fmtid="{D5CDD505-2E9C-101B-9397-08002B2CF9AE}">
    <vt:lpwstr/>
  </property>
  <property name="FSC#ATSTATECFG@1.1001:Office" pid="84" fmtid="{D5CDD505-2E9C-101B-9397-08002B2CF9AE}">
    <vt:lpwstr/>
  </property>
  <property name="FSC#ATSTATECFG@1.1001:Agent" pid="85" fmtid="{D5CDD505-2E9C-101B-9397-08002B2CF9AE}">
    <vt:lpwstr>Dr. Christina Riedl</vt:lpwstr>
  </property>
  <property name="FSC#ATSTATECFG@1.1001:AgentPhone" pid="86" fmtid="{D5CDD505-2E9C-101B-9397-08002B2CF9AE}">
    <vt:lpwstr>12854</vt:lpwstr>
  </property>
  <property name="FSC#ATSTATECFG@1.1001:DepartmentFax" pid="87" fmtid="{D5CDD505-2E9C-101B-9397-08002B2CF9AE}">
    <vt:lpwstr/>
  </property>
  <property name="FSC#ATSTATECFG@1.1001:DepartmentEmail" pid="88" fmtid="{D5CDD505-2E9C-101B-9397-08002B2CF9AE}">
    <vt:lpwstr>post.lf5@noel.gv.at</vt:lpwstr>
  </property>
  <property name="FSC#ATSTATECFG@1.1001:SubfileDate" pid="89" fmtid="{D5CDD505-2E9C-101B-9397-08002B2CF9AE}">
    <vt:lpwstr>16.10.2017</vt:lpwstr>
  </property>
  <property name="FSC#ATSTATECFG@1.1001:SubfileSubject" pid="90" fmtid="{D5CDD505-2E9C-101B-9397-08002B2CF9AE}">
    <vt:lpwstr/>
  </property>
  <property name="FSC#ATSTATECFG@1.1001:DepartmentZipCode" pid="91" fmtid="{D5CDD505-2E9C-101B-9397-08002B2CF9AE}">
    <vt:lpwstr/>
  </property>
  <property name="FSC#ATSTATECFG@1.1001:DepartmentCountry" pid="92" fmtid="{D5CDD505-2E9C-101B-9397-08002B2CF9AE}">
    <vt:lpwstr/>
  </property>
  <property name="FSC#ATSTATECFG@1.1001:DepartmentCity" pid="93" fmtid="{D5CDD505-2E9C-101B-9397-08002B2CF9AE}">
    <vt:lpwstr/>
  </property>
  <property name="FSC#ATSTATECFG@1.1001:DepartmentStreet" pid="94" fmtid="{D5CDD505-2E9C-101B-9397-08002B2CF9AE}">
    <vt:lpwstr/>
  </property>
  <property name="FSC#ATSTATECFG@1.1001:DepartmentDVR" pid="95" fmtid="{D5CDD505-2E9C-101B-9397-08002B2CF9AE}">
    <vt:lpwstr/>
  </property>
  <property name="FSC#ATSTATECFG@1.1001:DepartmentUID" pid="96" fmtid="{D5CDD505-2E9C-101B-9397-08002B2CF9AE}">
    <vt:lpwstr/>
  </property>
  <property name="FSC#ATSTATECFG@1.1001:SubfileReference" pid="97" fmtid="{D5CDD505-2E9C-101B-9397-08002B2CF9AE}">
    <vt:lpwstr>LF5-A-92/010-2017</vt:lpwstr>
  </property>
  <property name="FSC#ATSTATECFG@1.1001:Clause" pid="98" fmtid="{D5CDD505-2E9C-101B-9397-08002B2CF9AE}">
    <vt:lpwstr/>
  </property>
  <property name="FSC#ATSTATECFG@1.1001:ApprovedSignature" pid="99" fmtid="{D5CDD505-2E9C-101B-9397-08002B2CF9AE}">
    <vt:lpwstr/>
  </property>
  <property name="FSC#ATSTATECFG@1.1001:BankAccount" pid="100" fmtid="{D5CDD505-2E9C-101B-9397-08002B2CF9AE}">
    <vt:lpwstr/>
  </property>
  <property name="FSC#ATSTATECFG@1.1001:BankAccountOwner" pid="101" fmtid="{D5CDD505-2E9C-101B-9397-08002B2CF9AE}">
    <vt:lpwstr/>
  </property>
  <property name="FSC#ATSTATECFG@1.1001:BankInstitute" pid="102" fmtid="{D5CDD505-2E9C-101B-9397-08002B2CF9AE}">
    <vt:lpwstr/>
  </property>
  <property name="FSC#ATSTATECFG@1.1001:BankAccountID" pid="103" fmtid="{D5CDD505-2E9C-101B-9397-08002B2CF9AE}">
    <vt:lpwstr/>
  </property>
  <property name="FSC#ATSTATECFG@1.1001:BankAccountIBAN" pid="104" fmtid="{D5CDD505-2E9C-101B-9397-08002B2CF9AE}">
    <vt:lpwstr/>
  </property>
  <property name="FSC#ATSTATECFG@1.1001:BankAccountBIC" pid="105" fmtid="{D5CDD505-2E9C-101B-9397-08002B2CF9AE}">
    <vt:lpwstr/>
  </property>
  <property name="FSC#ATSTATECFG@1.1001:BankName" pid="106" fmtid="{D5CDD505-2E9C-101B-9397-08002B2CF9AE}">
    <vt:lpwstr/>
  </property>
  <property name="FSC#ATPRECONFIG@1.1001:ChargePreview" pid="107" fmtid="{D5CDD505-2E9C-101B-9397-08002B2CF9AE}">
    <vt:lpwstr/>
  </property>
  <property name="FSC#ATSTATECFG@1.1001:ExternalFile" pid="108" fmtid="{D5CDD505-2E9C-101B-9397-08002B2CF9AE}">
    <vt:lpwstr>Bezug: </vt:lpwstr>
  </property>
  <property name="FSC#NOELLAKISFORMSPROP@1000.8803:xmldata3n" pid="109" fmtid="{D5CDD505-2E9C-101B-9397-08002B2CF9AE}">
    <vt:lpwstr>TEXT: LEER (!)</vt:lpwstr>
  </property>
  <property name="FSC#NOELLAKISFORMSPROP@1000.8803:xmldata10n" pid="110" fmtid="{D5CDD505-2E9C-101B-9397-08002B2CF9AE}">
    <vt:lpwstr>TEXT: LEER (!)</vt:lpwstr>
  </property>
  <property name="FSC#NOELLAKISFORMSPROP@1000.8803:xmldata100n" pid="111" fmtid="{D5CDD505-2E9C-101B-9397-08002B2CF9AE}">
    <vt:lpwstr>kein Rechtsgeschäft</vt:lpwstr>
  </property>
  <property name="FSC#NOELLAKISFORMSPROP@1000.8803:xmldata101n" pid="112" fmtid="{D5CDD505-2E9C-101B-9397-08002B2CF9AE}">
    <vt:lpwstr>kein Datum</vt:lpwstr>
  </property>
  <property name="FSC#NOELLAKISFORMSPROP@1000.8803:xmldata102n" pid="113" fmtid="{D5CDD505-2E9C-101B-9397-08002B2CF9AE}">
    <vt:lpwstr>Keine Aktenzahl des Rechtsgeschäfts erfasst</vt:lpwstr>
  </property>
  <property name="FSC#NOELLAKISFORMSPROP@1000.8803:xmldata20n" pid="114" fmtid="{D5CDD505-2E9C-101B-9397-08002B2CF9AE}">
    <vt:lpwstr>TEXT: LEER (!)</vt:lpwstr>
  </property>
  <property name="FSC#NOELLAKISFORMSPROP@1000.8803:xmldata103n" pid="115" fmtid="{D5CDD505-2E9C-101B-9397-08002B2CF9AE}">
    <vt:lpwstr/>
  </property>
  <property name="FSC#NOELLAKISFORMSPROP@1000.8803:xmldata104n" pid="116" fmtid="{D5CDD505-2E9C-101B-9397-08002B2CF9AE}">
    <vt:lpwstr>Kein Zuschlag - Datum erfasst</vt:lpwstr>
  </property>
  <property name="FSC#NOELLAKISFORMSPROP@1000.8803:xmldata105n" pid="117" fmtid="{D5CDD505-2E9C-101B-9397-08002B2CF9AE}">
    <vt:lpwstr>Kein Zuschlag - Zahl erfasst</vt:lpwstr>
  </property>
  <property name="FSC#NOELLAKISFORMSPROP@1000.8803:xmldata30n" pid="118" fmtid="{D5CDD505-2E9C-101B-9397-08002B2CF9AE}">
    <vt:lpwstr>Kein Vertreter erfasst</vt:lpwstr>
  </property>
  <property name="FSC#NOELLAKISFORMSPROP@1000.8803:xmldataVertrEntn" pid="119" fmtid="{D5CDD505-2E9C-101B-9397-08002B2CF9AE}">
    <vt:lpwstr>Kein Vertreter erfasst</vt:lpwstr>
  </property>
  <property name="FSC#NOELLAKISFORMSPROP@1000.8803:xmldataGrundstEntn" pid="120" fmtid="{D5CDD505-2E9C-101B-9397-08002B2CF9AE}">
    <vt:lpwstr>TEXT: LEER (!)</vt:lpwstr>
  </property>
  <property name="FSC#NOELLAKISFORMSPROP@1000.8803:xmldataGVAVerkn" pid="121" fmtid="{D5CDD505-2E9C-101B-9397-08002B2CF9AE}">
    <vt:lpwstr>TEXT: LEER (!)</vt:lpwstr>
  </property>
  <property name="FSC#NOELLAKISFORMSPROP@1000.8803:xmldataGVAKaeufern" pid="122" fmtid="{D5CDD505-2E9C-101B-9397-08002B2CF9AE}">
    <vt:lpwstr>TEXT: LEER (!)</vt:lpwstr>
  </property>
  <property name="FSC#NOELLAKISFORMSPROP@1000.8803:xmldataGVARechtsgeschn" pid="123" fmtid="{D5CDD505-2E9C-101B-9397-08002B2CF9AE}">
    <vt:lpwstr>kein Rechtsgeschäft</vt:lpwstr>
  </property>
  <property name="FSC#NOELLAKISFORMSPROP@1000.8803:xmldataGVA_RG_datn" pid="124" fmtid="{D5CDD505-2E9C-101B-9397-08002B2CF9AE}">
    <vt:lpwstr>kein Datum</vt:lpwstr>
  </property>
  <property name="FSC#NOELLAKISFORMSPROP@1000.8803:xmldata_RG_Zahl_GVAn" pid="125" fmtid="{D5CDD505-2E9C-101B-9397-08002B2CF9AE}">
    <vt:lpwstr>Keine Aktenzahl des Rechtsgeschäfts erfasst</vt:lpwstr>
  </property>
  <property name="FSC#NOELLAKISFORMSPROP@1000.8803:xmldata_grundstueck_GVAn" pid="126" fmtid="{D5CDD505-2E9C-101B-9397-08002B2CF9AE}">
    <vt:lpwstr>TEXT: LEER (!)</vt:lpwstr>
  </property>
  <property name="FSC#NOELLAKISFORMSPROP@1000.8803:xmldataZuschlagGVAn" pid="127" fmtid="{D5CDD505-2E9C-101B-9397-08002B2CF9AE}">
    <vt:lpwstr/>
  </property>
  <property name="FSC#NOELLAKISFORMSPROP@1000.8803:xmldata_ZuDat_GVAn" pid="128" fmtid="{D5CDD505-2E9C-101B-9397-08002B2CF9AE}">
    <vt:lpwstr>Kein Zuschlag - Datum erfasst</vt:lpwstr>
  </property>
  <property name="FSC#NOELLAKISFORMSPROP@1000.8803:xmldata_ZuZahl_GVAn" pid="129" fmtid="{D5CDD505-2E9C-101B-9397-08002B2CF9AE}">
    <vt:lpwstr>Kein Zuschlag - Zahl erfasst</vt:lpwstr>
  </property>
  <property name="FSC#NOELLAKISFORMSPROP@1000.8803:xmldata_Vertreter_GVAn" pid="130" fmtid="{D5CDD505-2E9C-101B-9397-08002B2CF9AE}">
    <vt:lpwstr>Kein Vertreter erfasst</vt:lpwstr>
  </property>
  <property name="FSC#COOSYSTEM@1.1:Container" pid="131" fmtid="{D5CDD505-2E9C-101B-9397-08002B2CF9AE}">
    <vt:lpwstr>COO.1000.8802.32.13285022</vt:lpwstr>
  </property>
  <property name="FSC#FSCFOLIO@1.1001:docpropproject" pid="132" fmtid="{D5CDD505-2E9C-101B-9397-08002B2CF9AE}">
    <vt:lpwstr/>
  </property>
</Properties>
</file>